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8" w:rsidRPr="00E8561B" w:rsidRDefault="00EC1C35" w:rsidP="002F06F8">
      <w:pPr>
        <w:spacing w:line="360" w:lineRule="exact"/>
        <w:rPr>
          <w:b/>
          <w:lang w:eastAsia="zh-CN"/>
        </w:rPr>
      </w:pPr>
      <w:r>
        <w:rPr>
          <w:rFonts w:hint="eastAsia"/>
          <w:b/>
          <w:lang w:eastAsia="zh-CN"/>
        </w:rPr>
        <w:t>附件二</w:t>
      </w:r>
      <w:r w:rsidR="002F06F8" w:rsidRPr="00E8561B">
        <w:rPr>
          <w:b/>
          <w:lang w:eastAsia="zh-CN"/>
        </w:rPr>
        <w:t>：</w:t>
      </w:r>
      <w:r w:rsidR="002F06F8" w:rsidRPr="00E8561B">
        <w:rPr>
          <w:rFonts w:hint="eastAsia"/>
          <w:b/>
          <w:lang w:eastAsia="zh-CN"/>
        </w:rPr>
        <w:t>《同济大学教职员工兼职情况申报表</w:t>
      </w:r>
      <w:r w:rsidR="002F06F8" w:rsidRPr="00E8561B">
        <w:rPr>
          <w:b/>
          <w:szCs w:val="28"/>
          <w:lang w:eastAsia="zh-CN"/>
        </w:rPr>
        <w:t>》</w:t>
      </w:r>
      <w:r w:rsidR="002F06F8" w:rsidRPr="00E8561B">
        <w:rPr>
          <w:rFonts w:hint="eastAsia"/>
          <w:b/>
          <w:lang w:eastAsia="zh-CN"/>
        </w:rPr>
        <w:t>登录说明</w:t>
      </w:r>
    </w:p>
    <w:p w:rsidR="002F06F8" w:rsidRDefault="002F06F8" w:rsidP="002F06F8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、教职员工进入</w:t>
      </w:r>
      <w:r>
        <w:rPr>
          <w:lang w:eastAsia="zh-CN"/>
        </w:rPr>
        <w:t>人事处网站</w:t>
      </w:r>
      <w:r>
        <w:rPr>
          <w:rFonts w:hint="eastAsia"/>
          <w:lang w:eastAsia="zh-CN"/>
        </w:rPr>
        <w:t>，使用</w:t>
      </w:r>
      <w:r>
        <w:rPr>
          <w:lang w:eastAsia="zh-CN"/>
        </w:rPr>
        <w:t>本人</w:t>
      </w:r>
      <w:r>
        <w:rPr>
          <w:rFonts w:hint="eastAsia"/>
          <w:lang w:eastAsia="zh-CN"/>
        </w:rPr>
        <w:t>工号</w:t>
      </w:r>
      <w:r>
        <w:rPr>
          <w:lang w:eastAsia="zh-CN"/>
        </w:rPr>
        <w:t>和密码登录</w:t>
      </w:r>
      <w:r>
        <w:rPr>
          <w:rFonts w:hint="eastAsia"/>
          <w:lang w:eastAsia="zh-CN"/>
        </w:rPr>
        <w:t>人事</w:t>
      </w:r>
      <w:r>
        <w:rPr>
          <w:lang w:eastAsia="zh-CN"/>
        </w:rPr>
        <w:t>信息系统</w:t>
      </w:r>
      <w:r>
        <w:rPr>
          <w:rFonts w:hint="eastAsia"/>
          <w:lang w:eastAsia="zh-CN"/>
        </w:rPr>
        <w:t>；</w:t>
      </w:r>
    </w:p>
    <w:p w:rsidR="002F06F8" w:rsidRPr="00791446" w:rsidRDefault="002F06F8" w:rsidP="002F06F8">
      <w:pPr>
        <w:spacing w:line="360" w:lineRule="exact"/>
        <w:rPr>
          <w:rFonts w:asciiTheme="minorEastAsia" w:hAnsiTheme="minorEastAsia"/>
          <w:color w:val="0000FF" w:themeColor="hyperlink"/>
          <w:u w:val="single"/>
        </w:rPr>
      </w:pPr>
      <w:r>
        <w:rPr>
          <w:rFonts w:hint="eastAsia"/>
        </w:rPr>
        <w:t>网址：</w:t>
      </w:r>
      <w:hyperlink r:id="rId7" w:history="1">
        <w:r w:rsidRPr="005C02E8">
          <w:rPr>
            <w:rStyle w:val="a3"/>
            <w:rFonts w:asciiTheme="minorEastAsia" w:hAnsiTheme="minorEastAsia" w:hint="eastAsia"/>
          </w:rPr>
          <w:t>http</w:t>
        </w:r>
        <w:r w:rsidRPr="005C02E8">
          <w:rPr>
            <w:rStyle w:val="a3"/>
            <w:rFonts w:asciiTheme="minorEastAsia" w:hAnsiTheme="minorEastAsia"/>
          </w:rPr>
          <w:t>：//</w:t>
        </w:r>
        <w:r w:rsidRPr="005C02E8">
          <w:rPr>
            <w:rStyle w:val="a3"/>
            <w:rFonts w:asciiTheme="minorEastAsia" w:hAnsiTheme="minorEastAsia" w:hint="eastAsia"/>
          </w:rPr>
          <w:t>hr</w:t>
        </w:r>
        <w:r w:rsidRPr="005C02E8">
          <w:rPr>
            <w:rStyle w:val="a3"/>
            <w:rFonts w:asciiTheme="minorEastAsia" w:hAnsiTheme="minorEastAsia"/>
          </w:rPr>
          <w:t>.tongji.edu.cn</w:t>
        </w:r>
      </w:hyperlink>
    </w:p>
    <w:p w:rsidR="002F06F8" w:rsidRDefault="002F06F8" w:rsidP="002F06F8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>或者进入</w:t>
      </w:r>
      <w:r>
        <w:rPr>
          <w:lang w:eastAsia="zh-CN"/>
        </w:rPr>
        <w:t>同济大学</w:t>
      </w:r>
      <w:r>
        <w:rPr>
          <w:rFonts w:hint="eastAsia"/>
          <w:lang w:eastAsia="zh-CN"/>
        </w:rPr>
        <w:t>校园信息</w:t>
      </w:r>
      <w:r>
        <w:rPr>
          <w:lang w:eastAsia="zh-CN"/>
        </w:rPr>
        <w:t>门户网站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使用本人工号和密码登录</w:t>
      </w:r>
      <w:r>
        <w:rPr>
          <w:rFonts w:hint="eastAsia"/>
          <w:lang w:eastAsia="zh-CN"/>
        </w:rPr>
        <w:t>人事</w:t>
      </w:r>
      <w:r>
        <w:rPr>
          <w:lang w:eastAsia="zh-CN"/>
        </w:rPr>
        <w:t>信息系统</w:t>
      </w:r>
      <w:r>
        <w:rPr>
          <w:rFonts w:hint="eastAsia"/>
          <w:lang w:eastAsia="zh-CN"/>
        </w:rPr>
        <w:t>；</w:t>
      </w:r>
    </w:p>
    <w:p w:rsidR="002F06F8" w:rsidRDefault="002F06F8" w:rsidP="002F06F8">
      <w:pPr>
        <w:spacing w:line="360" w:lineRule="exact"/>
      </w:pPr>
      <w:r>
        <w:rPr>
          <w:rFonts w:hint="eastAsia"/>
        </w:rPr>
        <w:t>网址</w:t>
      </w:r>
      <w:r>
        <w:t>：</w:t>
      </w:r>
      <w:hyperlink r:id="rId8" w:history="1">
        <w:r w:rsidRPr="00791446">
          <w:rPr>
            <w:rStyle w:val="a3"/>
            <w:rFonts w:asciiTheme="minorEastAsia" w:hAnsiTheme="minorEastAsia"/>
          </w:rPr>
          <w:t>http：//urp.tongji.edu.cn</w:t>
        </w:r>
      </w:hyperlink>
    </w:p>
    <w:p w:rsidR="002F06F8" w:rsidRDefault="002F06F8" w:rsidP="002F06F8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、由</w:t>
      </w:r>
      <w:r w:rsidR="00635193">
        <w:rPr>
          <w:lang w:eastAsia="zh-CN"/>
        </w:rPr>
        <w:t>人事信息系统数据库进入个人自助平台，申报</w:t>
      </w:r>
      <w:bookmarkStart w:id="0" w:name="_GoBack"/>
      <w:bookmarkEnd w:id="0"/>
      <w:r>
        <w:rPr>
          <w:lang w:eastAsia="zh-CN"/>
        </w:rPr>
        <w:t>兼职情况</w:t>
      </w:r>
      <w:r>
        <w:rPr>
          <w:rFonts w:hint="eastAsia"/>
          <w:lang w:eastAsia="zh-CN"/>
        </w:rPr>
        <w:t>。</w:t>
      </w:r>
    </w:p>
    <w:p w:rsidR="002F06F8" w:rsidRDefault="002F06F8" w:rsidP="002F06F8">
      <w:pPr>
        <w:spacing w:line="360" w:lineRule="exact"/>
        <w:rPr>
          <w:rFonts w:asciiTheme="minorEastAsia" w:hAnsiTheme="minorEastAsia"/>
        </w:rPr>
      </w:pPr>
      <w:r>
        <w:rPr>
          <w:rFonts w:hint="eastAsia"/>
        </w:rPr>
        <w:t>网址：</w:t>
      </w:r>
      <w:hyperlink r:id="rId9" w:history="1">
        <w:r w:rsidRPr="00652619">
          <w:rPr>
            <w:rStyle w:val="a3"/>
            <w:rFonts w:asciiTheme="minorEastAsia" w:hAnsiTheme="minorEastAsia"/>
          </w:rPr>
          <w:t>http://rs.tongji.edu.cn/epstar/web/swms/mainframe/home.jsp</w:t>
        </w:r>
      </w:hyperlink>
    </w:p>
    <w:p w:rsidR="002F06F8" w:rsidRPr="003D2161" w:rsidRDefault="002F06F8" w:rsidP="002F06F8">
      <w:pPr>
        <w:spacing w:line="360" w:lineRule="exact"/>
        <w:rPr>
          <w:szCs w:val="21"/>
          <w:lang w:eastAsia="zh-CN"/>
        </w:rPr>
      </w:pPr>
      <w:r w:rsidRPr="003D2161">
        <w:rPr>
          <w:rFonts w:asciiTheme="minorEastAsia" w:hAnsiTheme="minorEastAsia" w:hint="eastAsia"/>
          <w:szCs w:val="21"/>
          <w:lang w:eastAsia="zh-CN"/>
        </w:rPr>
        <w:t>“个人自助平台”→</w:t>
      </w:r>
      <w:r w:rsidRPr="003D2161">
        <w:rPr>
          <w:rFonts w:asciiTheme="minorEastAsia" w:hAnsiTheme="minorEastAsia"/>
          <w:szCs w:val="21"/>
          <w:lang w:eastAsia="zh-CN"/>
        </w:rPr>
        <w:t>“</w:t>
      </w:r>
      <w:r w:rsidRPr="003D2161">
        <w:rPr>
          <w:rFonts w:asciiTheme="minorEastAsia" w:hAnsiTheme="minorEastAsia" w:hint="eastAsia"/>
          <w:szCs w:val="21"/>
          <w:lang w:eastAsia="zh-CN"/>
        </w:rPr>
        <w:t>个人</w:t>
      </w:r>
      <w:r w:rsidRPr="003D2161">
        <w:rPr>
          <w:rFonts w:asciiTheme="minorEastAsia" w:hAnsiTheme="minorEastAsia"/>
          <w:szCs w:val="21"/>
          <w:lang w:eastAsia="zh-CN"/>
        </w:rPr>
        <w:t>信息</w:t>
      </w:r>
      <w:r w:rsidRPr="003D2161">
        <w:rPr>
          <w:rFonts w:asciiTheme="minorEastAsia" w:hAnsiTheme="minorEastAsia" w:hint="eastAsia"/>
          <w:szCs w:val="21"/>
          <w:lang w:eastAsia="zh-CN"/>
        </w:rPr>
        <w:t>查看</w:t>
      </w:r>
      <w:r w:rsidRPr="003D2161">
        <w:rPr>
          <w:rFonts w:asciiTheme="minorEastAsia" w:hAnsiTheme="minorEastAsia"/>
          <w:szCs w:val="21"/>
          <w:lang w:eastAsia="zh-CN"/>
        </w:rPr>
        <w:t>和维护”</w:t>
      </w:r>
      <w:r w:rsidRPr="003D2161">
        <w:rPr>
          <w:rFonts w:asciiTheme="minorEastAsia" w:hAnsiTheme="minorEastAsia" w:hint="eastAsia"/>
          <w:szCs w:val="21"/>
          <w:lang w:eastAsia="zh-CN"/>
        </w:rPr>
        <w:t>→</w:t>
      </w:r>
      <w:r w:rsidRPr="003D2161">
        <w:rPr>
          <w:rFonts w:asciiTheme="minorEastAsia" w:hAnsiTheme="minorEastAsia"/>
          <w:szCs w:val="21"/>
          <w:lang w:eastAsia="zh-CN"/>
        </w:rPr>
        <w:t>“</w:t>
      </w:r>
      <w:r w:rsidRPr="003D2161">
        <w:rPr>
          <w:rFonts w:asciiTheme="minorEastAsia" w:hAnsiTheme="minorEastAsia" w:hint="eastAsia"/>
          <w:szCs w:val="21"/>
          <w:lang w:eastAsia="zh-CN"/>
        </w:rPr>
        <w:t>个人</w:t>
      </w:r>
      <w:r w:rsidRPr="003D2161">
        <w:rPr>
          <w:rFonts w:asciiTheme="minorEastAsia" w:hAnsiTheme="minorEastAsia"/>
          <w:szCs w:val="21"/>
          <w:lang w:eastAsia="zh-CN"/>
        </w:rPr>
        <w:t>信息</w:t>
      </w:r>
      <w:r w:rsidRPr="003D2161">
        <w:rPr>
          <w:rFonts w:asciiTheme="minorEastAsia" w:hAnsiTheme="minorEastAsia" w:hint="eastAsia"/>
          <w:szCs w:val="21"/>
          <w:lang w:eastAsia="zh-CN"/>
        </w:rPr>
        <w:t>”→</w:t>
      </w:r>
      <w:r w:rsidRPr="003D2161">
        <w:rPr>
          <w:rFonts w:asciiTheme="minorEastAsia" w:hAnsiTheme="minorEastAsia"/>
          <w:szCs w:val="21"/>
          <w:lang w:eastAsia="zh-CN"/>
        </w:rPr>
        <w:t>“</w:t>
      </w:r>
      <w:r w:rsidRPr="003D2161">
        <w:rPr>
          <w:rFonts w:asciiTheme="minorEastAsia" w:hAnsiTheme="minorEastAsia" w:hint="eastAsia"/>
          <w:szCs w:val="21"/>
          <w:lang w:eastAsia="zh-CN"/>
        </w:rPr>
        <w:t>兼职情况”</w:t>
      </w:r>
    </w:p>
    <w:p w:rsidR="002F06F8" w:rsidRDefault="002F06F8" w:rsidP="002F06F8">
      <w:pPr>
        <w:rPr>
          <w:color w:val="FF0000"/>
          <w:lang w:eastAsia="zh-CN"/>
        </w:rPr>
      </w:pPr>
      <w:r>
        <w:rPr>
          <w:noProof/>
          <w:color w:val="FF0000"/>
          <w:lang w:eastAsia="zh-CN"/>
        </w:rPr>
        <w:drawing>
          <wp:inline distT="0" distB="0" distL="0" distR="0">
            <wp:extent cx="7714201" cy="3803456"/>
            <wp:effectExtent l="0" t="0" r="127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0截图20151112091258568_副本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818" cy="382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F8" w:rsidRDefault="002F06F8" w:rsidP="002F06F8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lastRenderedPageBreak/>
        <w:t>3、详细说明</w:t>
      </w:r>
    </w:p>
    <w:p w:rsidR="002F06F8" w:rsidRDefault="002F06F8" w:rsidP="002F06F8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（1）点击“</w:t>
      </w:r>
      <w:r>
        <w:rPr>
          <w:rFonts w:asciiTheme="minorEastAsia" w:hAnsiTheme="minorEastAsia"/>
          <w:lang w:eastAsia="zh-CN"/>
        </w:rPr>
        <w:t>添加</w:t>
      </w:r>
      <w:r>
        <w:rPr>
          <w:rFonts w:asciiTheme="minorEastAsia" w:hAnsiTheme="minorEastAsia" w:hint="eastAsia"/>
          <w:lang w:eastAsia="zh-CN"/>
        </w:rPr>
        <w:t>”，栏目出现</w:t>
      </w:r>
      <w:r>
        <w:rPr>
          <w:rFonts w:asciiTheme="minorEastAsia" w:hAnsiTheme="minorEastAsia"/>
          <w:lang w:eastAsia="zh-CN"/>
        </w:rPr>
        <w:t>小方框</w:t>
      </w:r>
      <w:r>
        <w:rPr>
          <w:rFonts w:asciiTheme="minorEastAsia" w:hAnsiTheme="minorEastAsia" w:hint="eastAsia"/>
          <w:lang w:eastAsia="zh-CN"/>
        </w:rPr>
        <w:t>；</w:t>
      </w:r>
    </w:p>
    <w:p w:rsidR="002F06F8" w:rsidRDefault="002F06F8" w:rsidP="002F06F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lang w:eastAsia="zh-CN"/>
        </w:rPr>
        <w:drawing>
          <wp:inline distT="0" distB="0" distL="0" distR="0">
            <wp:extent cx="6414573" cy="2389781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截图20151112091610700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527" cy="246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F8" w:rsidRDefault="002F06F8" w:rsidP="002F06F8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（2）单</w:t>
      </w:r>
      <w:r>
        <w:rPr>
          <w:rFonts w:asciiTheme="minorEastAsia" w:hAnsiTheme="minorEastAsia"/>
          <w:lang w:eastAsia="zh-CN"/>
        </w:rPr>
        <w:t>击小方框右边空白处，</w:t>
      </w:r>
      <w:r>
        <w:rPr>
          <w:rFonts w:asciiTheme="minorEastAsia" w:hAnsiTheme="minorEastAsia" w:hint="eastAsia"/>
          <w:lang w:eastAsia="zh-CN"/>
        </w:rPr>
        <w:t>依次进行</w:t>
      </w:r>
      <w:r>
        <w:rPr>
          <w:rFonts w:asciiTheme="minorEastAsia" w:hAnsiTheme="minorEastAsia"/>
          <w:lang w:eastAsia="zh-CN"/>
        </w:rPr>
        <w:t>填写</w:t>
      </w:r>
      <w:r>
        <w:rPr>
          <w:rFonts w:asciiTheme="minorEastAsia" w:hAnsiTheme="minorEastAsia" w:hint="eastAsia"/>
          <w:lang w:eastAsia="zh-CN"/>
        </w:rPr>
        <w:t>。</w:t>
      </w:r>
    </w:p>
    <w:p w:rsidR="002F06F8" w:rsidRDefault="002F06F8" w:rsidP="002F06F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lang w:eastAsia="zh-CN"/>
        </w:rPr>
        <w:drawing>
          <wp:inline distT="0" distB="0" distL="0" distR="0">
            <wp:extent cx="6449876" cy="2468319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截图20151112091750044_副本_副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840" cy="253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F8" w:rsidRPr="001D24E3" w:rsidRDefault="002F06F8" w:rsidP="002F06F8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（3）填</w:t>
      </w:r>
      <w:r>
        <w:rPr>
          <w:rFonts w:asciiTheme="minorEastAsia" w:hAnsiTheme="minorEastAsia"/>
          <w:lang w:eastAsia="zh-CN"/>
        </w:rPr>
        <w:t>写完毕后，</w:t>
      </w:r>
      <w:r>
        <w:rPr>
          <w:rFonts w:asciiTheme="minorEastAsia" w:hAnsiTheme="minorEastAsia" w:hint="eastAsia"/>
          <w:lang w:eastAsia="zh-CN"/>
        </w:rPr>
        <w:t>点击</w:t>
      </w:r>
      <w:r>
        <w:rPr>
          <w:rFonts w:asciiTheme="minorEastAsia" w:hAnsiTheme="minorEastAsia"/>
          <w:lang w:eastAsia="zh-CN"/>
        </w:rPr>
        <w:t>“</w:t>
      </w:r>
      <w:r>
        <w:rPr>
          <w:rFonts w:asciiTheme="minorEastAsia" w:hAnsiTheme="minorEastAsia" w:hint="eastAsia"/>
          <w:lang w:eastAsia="zh-CN"/>
        </w:rPr>
        <w:t>保存</w:t>
      </w:r>
      <w:r>
        <w:rPr>
          <w:rFonts w:asciiTheme="minorEastAsia" w:hAnsiTheme="minorEastAsia"/>
          <w:lang w:eastAsia="zh-CN"/>
        </w:rPr>
        <w:t>”</w:t>
      </w:r>
      <w:r>
        <w:rPr>
          <w:rFonts w:asciiTheme="minorEastAsia" w:hAnsiTheme="minorEastAsia" w:hint="eastAsia"/>
          <w:lang w:eastAsia="zh-CN"/>
        </w:rPr>
        <w:t>。</w:t>
      </w:r>
    </w:p>
    <w:p w:rsidR="003E7421" w:rsidRPr="002F06F8" w:rsidRDefault="003E7421">
      <w:pPr>
        <w:pStyle w:val="A7"/>
        <w:spacing w:line="20" w:lineRule="exact"/>
      </w:pPr>
    </w:p>
    <w:sectPr w:rsidR="003E7421" w:rsidRPr="002F06F8" w:rsidSect="004C2053">
      <w:headerReference w:type="default" r:id="rId13"/>
      <w:footerReference w:type="default" r:id="rId14"/>
      <w:pgSz w:w="16840" w:h="11900" w:orient="landscape"/>
      <w:pgMar w:top="567" w:right="567" w:bottom="567" w:left="567" w:header="851" w:footer="153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8B" w:rsidRDefault="0073168B">
      <w:r>
        <w:separator/>
      </w:r>
    </w:p>
  </w:endnote>
  <w:endnote w:type="continuationSeparator" w:id="1">
    <w:p w:rsidR="0073168B" w:rsidRDefault="0073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21" w:rsidRDefault="003E7421">
    <w:pPr>
      <w:pStyle w:val="a5"/>
      <w:ind w:firstLine="28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8B" w:rsidRDefault="0073168B">
      <w:r>
        <w:separator/>
      </w:r>
    </w:p>
  </w:footnote>
  <w:footnote w:type="continuationSeparator" w:id="1">
    <w:p w:rsidR="0073168B" w:rsidRDefault="0073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21" w:rsidRDefault="003E74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7421"/>
    <w:rsid w:val="00062DE4"/>
    <w:rsid w:val="000C0972"/>
    <w:rsid w:val="002F06F8"/>
    <w:rsid w:val="003E7421"/>
    <w:rsid w:val="00487F7B"/>
    <w:rsid w:val="004C2053"/>
    <w:rsid w:val="00635193"/>
    <w:rsid w:val="0073168B"/>
    <w:rsid w:val="00962C2A"/>
    <w:rsid w:val="00B16F52"/>
    <w:rsid w:val="00B321B2"/>
    <w:rsid w:val="00CE77F4"/>
    <w:rsid w:val="00D37F90"/>
    <w:rsid w:val="00E511DA"/>
    <w:rsid w:val="00EB4E49"/>
    <w:rsid w:val="00EC1C35"/>
    <w:rsid w:val="00F17706"/>
    <w:rsid w:val="00F3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C2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C2A"/>
    <w:rPr>
      <w:u w:val="single"/>
    </w:rPr>
  </w:style>
  <w:style w:type="table" w:customStyle="1" w:styleId="TableNormal">
    <w:name w:val="Table Normal"/>
    <w:rsid w:val="00962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962C2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rsid w:val="00962C2A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styleId="a6">
    <w:name w:val="page number"/>
    <w:rsid w:val="00962C2A"/>
    <w:rPr>
      <w:lang w:val="en-US"/>
    </w:rPr>
  </w:style>
  <w:style w:type="paragraph" w:customStyle="1" w:styleId="A7">
    <w:name w:val="正文 A"/>
    <w:rsid w:val="00962C2A"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8">
    <w:name w:val="Body Text"/>
    <w:rsid w:val="00962C2A"/>
    <w:pPr>
      <w:widowControl w:val="0"/>
      <w:spacing w:line="500" w:lineRule="atLeast"/>
      <w:jc w:val="both"/>
    </w:pPr>
    <w:rPr>
      <w:rFonts w:ascii="宋体" w:eastAsia="宋体" w:hAnsi="宋体" w:cs="宋体"/>
      <w:color w:val="000000"/>
      <w:kern w:val="2"/>
      <w:sz w:val="28"/>
      <w:szCs w:val="28"/>
      <w:u w:color="000000"/>
    </w:rPr>
  </w:style>
  <w:style w:type="paragraph" w:styleId="a9">
    <w:name w:val="header"/>
    <w:basedOn w:val="a"/>
    <w:link w:val="Char"/>
    <w:uiPriority w:val="99"/>
    <w:unhideWhenUsed/>
    <w:rsid w:val="00F32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F32957"/>
    <w:rPr>
      <w:sz w:val="18"/>
      <w:szCs w:val="18"/>
      <w:lang w:eastAsia="en-US"/>
    </w:rPr>
  </w:style>
  <w:style w:type="paragraph" w:styleId="aa">
    <w:name w:val="Balloon Text"/>
    <w:basedOn w:val="a"/>
    <w:link w:val="Char0"/>
    <w:uiPriority w:val="99"/>
    <w:semiHidden/>
    <w:unhideWhenUsed/>
    <w:rsid w:val="00062DE4"/>
    <w:rPr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sid w:val="00062DE4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p.tongji.edu.c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r.tongji.edu.cn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rs.tongji.edu.cn/epstar/web/swms/mainframe/home.j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D66F-6229-407A-9623-D3EAB35B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</Words>
  <Characters>426</Characters>
  <Application>Microsoft Office Word</Application>
  <DocSecurity>0</DocSecurity>
  <Lines>3</Lines>
  <Paragraphs>1</Paragraphs>
  <ScaleCrop>false</ScaleCrop>
  <Company>P R C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zhangqf</dc:creator>
  <cp:lastModifiedBy>陆薇</cp:lastModifiedBy>
  <cp:revision>12</cp:revision>
  <dcterms:created xsi:type="dcterms:W3CDTF">2015-11-16T08:50:00Z</dcterms:created>
  <dcterms:modified xsi:type="dcterms:W3CDTF">2015-12-01T05:29:00Z</dcterms:modified>
</cp:coreProperties>
</file>